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DA5652">
        <w:rPr>
          <w:rFonts w:ascii="Times New Roman" w:hAnsi="Times New Roman"/>
          <w:sz w:val="28"/>
          <w:szCs w:val="28"/>
          <w:lang w:eastAsia="uk-UA"/>
        </w:rPr>
        <w:t>ельної ділянки Франків М.</w:t>
      </w:r>
      <w:r w:rsidR="00C802A0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DA5652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r w:rsidR="00C802A0">
        <w:rPr>
          <w:rFonts w:ascii="Times New Roman" w:hAnsi="Times New Roman"/>
          <w:sz w:val="28"/>
          <w:szCs w:val="28"/>
          <w:lang w:eastAsia="uk-UA"/>
        </w:rPr>
        <w:t>Франків Марії Іванівни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40D5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40D5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40D5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DA5652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802A0">
        <w:rPr>
          <w:rFonts w:ascii="Times New Roman" w:hAnsi="Times New Roman"/>
          <w:sz w:val="28"/>
          <w:szCs w:val="28"/>
          <w:lang w:eastAsia="uk-UA"/>
        </w:rPr>
        <w:t>Франків Марії Іванівні</w:t>
      </w:r>
      <w:r w:rsidR="001B379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02A0">
        <w:rPr>
          <w:rFonts w:ascii="Times New Roman" w:hAnsi="Times New Roman"/>
          <w:sz w:val="28"/>
          <w:szCs w:val="28"/>
          <w:lang w:eastAsia="uk-UA"/>
        </w:rPr>
        <w:t>2160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802A0">
        <w:rPr>
          <w:rFonts w:ascii="Times New Roman" w:hAnsi="Times New Roman"/>
          <w:sz w:val="28"/>
          <w:szCs w:val="28"/>
          <w:lang w:eastAsia="uk-UA"/>
        </w:rPr>
        <w:t>6</w:t>
      </w:r>
      <w:r w:rsidR="001B3792">
        <w:rPr>
          <w:rFonts w:ascii="Times New Roman" w:hAnsi="Times New Roman"/>
          <w:sz w:val="28"/>
          <w:szCs w:val="28"/>
          <w:lang w:eastAsia="uk-UA"/>
        </w:rPr>
        <w:t>5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802A0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802A0">
        <w:rPr>
          <w:rFonts w:ascii="Times New Roman" w:hAnsi="Times New Roman"/>
          <w:sz w:val="28"/>
          <w:szCs w:val="28"/>
          <w:lang w:eastAsia="uk-UA"/>
        </w:rPr>
        <w:t>0630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802A0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C802A0">
        <w:rPr>
          <w:rFonts w:ascii="Times New Roman" w:hAnsi="Times New Roman"/>
          <w:sz w:val="28"/>
          <w:szCs w:val="28"/>
          <w:lang w:eastAsia="uk-UA"/>
        </w:rPr>
        <w:t>, вул. Львівська</w:t>
      </w:r>
      <w:r w:rsidR="00DA5652">
        <w:rPr>
          <w:rFonts w:ascii="Times New Roman" w:hAnsi="Times New Roman"/>
          <w:sz w:val="28"/>
          <w:szCs w:val="28"/>
          <w:lang w:eastAsia="uk-UA"/>
        </w:rPr>
        <w:t>,</w:t>
      </w:r>
      <w:r w:rsidR="00C802A0">
        <w:rPr>
          <w:rFonts w:ascii="Times New Roman" w:hAnsi="Times New Roman"/>
          <w:sz w:val="28"/>
          <w:szCs w:val="28"/>
          <w:lang w:eastAsia="uk-UA"/>
        </w:rPr>
        <w:t xml:space="preserve"> 37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02A0">
        <w:rPr>
          <w:rFonts w:ascii="Times New Roman" w:hAnsi="Times New Roman"/>
          <w:sz w:val="28"/>
          <w:szCs w:val="28"/>
          <w:lang w:eastAsia="uk-UA"/>
        </w:rPr>
        <w:t>Франків Марії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B1" w:rsidRDefault="009933B1">
      <w:r>
        <w:separator/>
      </w:r>
    </w:p>
  </w:endnote>
  <w:endnote w:type="continuationSeparator" w:id="0">
    <w:p w:rsidR="009933B1" w:rsidRDefault="0099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B1" w:rsidRDefault="009933B1">
      <w:r>
        <w:separator/>
      </w:r>
    </w:p>
  </w:footnote>
  <w:footnote w:type="continuationSeparator" w:id="0">
    <w:p w:rsidR="009933B1" w:rsidRDefault="0099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2BAB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3792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440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2D3E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33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90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CE3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02A0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5652"/>
    <w:rsid w:val="00DA610B"/>
    <w:rsid w:val="00DB177A"/>
    <w:rsid w:val="00DB29C2"/>
    <w:rsid w:val="00DC057B"/>
    <w:rsid w:val="00DC2BBF"/>
    <w:rsid w:val="00DC2D1B"/>
    <w:rsid w:val="00DC6091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0D54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2024-07-02T05:48:00Z</dcterms:created>
  <dcterms:modified xsi:type="dcterms:W3CDTF">2024-07-18T05:16:00Z</dcterms:modified>
</cp:coreProperties>
</file>